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2885DD28" w:rsidR="00685EEC" w:rsidRPr="00DC2916" w:rsidRDefault="00685EEC" w:rsidP="00BF50C6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F50C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4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26F24AEC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FB4A13">
        <w:rPr>
          <w:b/>
          <w:lang w:val="en-US"/>
        </w:rPr>
        <w:t>1</w:t>
      </w:r>
      <w:r w:rsidR="005B6627">
        <w:rPr>
          <w:b/>
          <w:lang w:val="en-US"/>
        </w:rPr>
        <w:t>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96"/>
        <w:gridCol w:w="2189"/>
        <w:gridCol w:w="2251"/>
        <w:gridCol w:w="2102"/>
        <w:gridCol w:w="1824"/>
      </w:tblGrid>
      <w:tr w:rsidR="005B6627" w:rsidRPr="007F48DC" w14:paraId="7C89BFED" w14:textId="77777777" w:rsidTr="00945B76">
        <w:trPr>
          <w:trHeight w:val="750"/>
        </w:trPr>
        <w:tc>
          <w:tcPr>
            <w:tcW w:w="939" w:type="dxa"/>
            <w:shd w:val="clear" w:color="auto" w:fill="auto"/>
            <w:vAlign w:val="center"/>
          </w:tcPr>
          <w:p w14:paraId="735351CD" w14:textId="406575AA" w:rsidR="005B6627" w:rsidRDefault="005B6627" w:rsidP="005B66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761557" w14:textId="6A26C65B" w:rsidR="005B6627" w:rsidRDefault="005B6627" w:rsidP="005B66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31D8BC9" w14:textId="181765BA" w:rsidR="005B6627" w:rsidRDefault="005B6627" w:rsidP="005B66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888E69" w14:textId="089BDCE6" w:rsidR="005B6627" w:rsidRDefault="005B6627" w:rsidP="005B66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4CC3DAB" w14:textId="736F9ECD" w:rsidR="005B6627" w:rsidRDefault="005B6627" w:rsidP="005B66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24" w:type="dxa"/>
            <w:vAlign w:val="center"/>
          </w:tcPr>
          <w:p w14:paraId="6A6695B2" w14:textId="5FDBD00C" w:rsidR="005B6627" w:rsidRDefault="005B6627" w:rsidP="005B66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5B6627" w:rsidRPr="007F48DC" w14:paraId="0B61EEEC" w14:textId="77777777" w:rsidTr="00945B76">
        <w:trPr>
          <w:trHeight w:val="945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4B94E760" w14:textId="59B522BD" w:rsidR="005B6627" w:rsidRDefault="005B6627" w:rsidP="005B662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27/3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7D2684" w14:textId="1FBA6DF9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E3B6B39" w14:textId="4907DE97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Họp xem xét, cho ý kiến báo cáo kết quả khảo sát tại Đăk Nên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88D384E" w14:textId="01EF8D36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CB5F6EF" w14:textId="1CE5E7C3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Dự Hội thảo tham gia ý kiến Nghị định do Bộ Nội vụ tổ chức</w:t>
            </w:r>
          </w:p>
        </w:tc>
        <w:tc>
          <w:tcPr>
            <w:tcW w:w="1824" w:type="dxa"/>
            <w:vAlign w:val="center"/>
          </w:tcPr>
          <w:p w14:paraId="3BCEE632" w14:textId="7BF25BD9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Dự họp Ban cán sự đảng UBND tỉnh báo cáo công tác Tôn giáo</w:t>
            </w:r>
          </w:p>
        </w:tc>
      </w:tr>
      <w:tr w:rsidR="005B6627" w:rsidRPr="007F48DC" w14:paraId="10080C8B" w14:textId="77777777" w:rsidTr="00945B76">
        <w:trPr>
          <w:trHeight w:val="510"/>
        </w:trPr>
        <w:tc>
          <w:tcPr>
            <w:tcW w:w="939" w:type="dxa"/>
            <w:vMerge/>
            <w:vAlign w:val="center"/>
          </w:tcPr>
          <w:p w14:paraId="471796A5" w14:textId="77777777" w:rsidR="005B6627" w:rsidRPr="007F48DC" w:rsidRDefault="005B6627" w:rsidP="005B66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EFB19A5" w14:textId="5D724A2C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213C9C0" w14:textId="4D90C716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C2F9980" w14:textId="17A9925B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 xml:space="preserve">Họp thống nhất xây dựng dự thảo Kế hoạch phát triển nguồn nhân lực người DTTS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92099AC" w14:textId="11A5FF73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42B40A9D" w14:textId="12501F09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Giao ban</w:t>
            </w:r>
          </w:p>
        </w:tc>
      </w:tr>
      <w:tr w:rsidR="005B6627" w:rsidRPr="007F48DC" w14:paraId="37F466F5" w14:textId="77777777" w:rsidTr="00945B76">
        <w:trPr>
          <w:trHeight w:val="75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1FD5EC5E" w14:textId="2EE27808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28/3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D98AA4" w14:textId="0F712531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0A8B421" w14:textId="2EB55B21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3134E40" w14:textId="08C391EE" w:rsidR="005B6627" w:rsidRDefault="005B6627" w:rsidP="005B6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Làm việc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6ADB541" w14:textId="1B94F196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310F6DCF" w14:textId="1FD2A7BF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5B6627" w:rsidRPr="007F48DC" w14:paraId="271319C3" w14:textId="77777777" w:rsidTr="00945B76">
        <w:trPr>
          <w:trHeight w:val="510"/>
        </w:trPr>
        <w:tc>
          <w:tcPr>
            <w:tcW w:w="939" w:type="dxa"/>
            <w:vMerge/>
            <w:vAlign w:val="center"/>
          </w:tcPr>
          <w:p w14:paraId="361E86CB" w14:textId="77777777" w:rsidR="005B6627" w:rsidRPr="007F48DC" w:rsidRDefault="005B6627" w:rsidP="005B66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C25DFA7" w14:textId="3862BE0F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401F590" w14:textId="1911C2D6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3684BB" w14:textId="2A9F438D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88ED798" w14:textId="0552395B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7AF1BE01" w14:textId="475EFE51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</w:tr>
      <w:tr w:rsidR="005B6627" w:rsidRPr="007F48DC" w14:paraId="6265089A" w14:textId="77777777" w:rsidTr="00945B76">
        <w:trPr>
          <w:trHeight w:val="78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22D008CF" w14:textId="577DC63C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29/3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EEC52B" w14:textId="777109EF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00EBF89" w14:textId="2D79D930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 xml:space="preserve">Họp trình Quyết định Sửa đổi, bổ sung một số điều của Quy chế tổ chức và hoạt động của thôn, tổ dân phố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0D6DE76" w14:textId="7989107E" w:rsidR="005B6627" w:rsidRDefault="005B6627" w:rsidP="005B6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Dự Hội nghị giao kết cụm thi đua các tỉnh Duyên hải Miền trung và Tây nguyên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E2119BA" w14:textId="3B619A9C" w:rsidR="005B6627" w:rsidRDefault="005B6627" w:rsidP="005B6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Làm việc</w:t>
            </w:r>
          </w:p>
        </w:tc>
        <w:tc>
          <w:tcPr>
            <w:tcW w:w="1824" w:type="dxa"/>
            <w:vAlign w:val="center"/>
          </w:tcPr>
          <w:p w14:paraId="16E4CBA4" w14:textId="6B2E1B49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Làm việc với Tòa Giám mục Kon Tum</w:t>
            </w:r>
          </w:p>
        </w:tc>
      </w:tr>
      <w:tr w:rsidR="005B6627" w:rsidRPr="007F48DC" w14:paraId="562CF604" w14:textId="77777777" w:rsidTr="00945B76">
        <w:trPr>
          <w:trHeight w:val="765"/>
        </w:trPr>
        <w:tc>
          <w:tcPr>
            <w:tcW w:w="939" w:type="dxa"/>
            <w:vMerge/>
            <w:vAlign w:val="center"/>
          </w:tcPr>
          <w:p w14:paraId="5907D45C" w14:textId="77777777" w:rsidR="005B6627" w:rsidRPr="007F48DC" w:rsidRDefault="005B6627" w:rsidP="005B66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C6AB427" w14:textId="567D4F4D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48DF0C5" w14:textId="6F6A0FFB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Làm việc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45A7CAD" w14:textId="76176F4D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E6DBAC8" w14:textId="6BCA9093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02A384DE" w14:textId="4717B481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5B6627" w:rsidRPr="007F48DC" w14:paraId="5BC1A5F0" w14:textId="77777777" w:rsidTr="00945B76">
        <w:trPr>
          <w:trHeight w:val="78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15E6C83B" w14:textId="5C23DE6E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  <w:t>30/3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9C4292" w14:textId="459A6C78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2B2AB49" w14:textId="4790027A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Dự phiên họp thường kỳ UBND tỉnh tháng 3/2023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B61FDF7" w14:textId="11E33AA0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958BCAF" w14:textId="7C314AAF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 xml:space="preserve">Dự họp tại Bộ Nội vụ về đề nghị hưởng phụ cấp đặc biệt mức 50% đối với xã Rờ Kơi </w:t>
            </w:r>
          </w:p>
        </w:tc>
        <w:tc>
          <w:tcPr>
            <w:tcW w:w="1824" w:type="dxa"/>
            <w:vAlign w:val="center"/>
          </w:tcPr>
          <w:p w14:paraId="2C4B31C9" w14:textId="65864670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</w:tr>
      <w:tr w:rsidR="005B6627" w:rsidRPr="007F48DC" w14:paraId="5D14F51A" w14:textId="77777777" w:rsidTr="00945B76">
        <w:trPr>
          <w:trHeight w:val="705"/>
        </w:trPr>
        <w:tc>
          <w:tcPr>
            <w:tcW w:w="939" w:type="dxa"/>
            <w:vMerge/>
            <w:vAlign w:val="center"/>
          </w:tcPr>
          <w:p w14:paraId="2F07D1B0" w14:textId="77777777" w:rsidR="005B6627" w:rsidRPr="007F48DC" w:rsidRDefault="005B6627" w:rsidP="005B66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A041D2F" w14:textId="6EACA9F6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AE08284" w14:textId="55055395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công bố và trao Quyết định về công tác cán bộ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1FBF81E" w14:textId="4E66E562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A6A5B9B" w14:textId="6BBC8DCE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5D4938CD" w14:textId="7AB20F95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5B6627" w:rsidRPr="007F48DC" w14:paraId="21C75AE6" w14:textId="77777777" w:rsidTr="00945B76">
        <w:trPr>
          <w:trHeight w:val="525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080BBE1D" w14:textId="3327E41B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br/>
              <w:t>31/3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8925F1" w14:textId="288BADE8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9816C5D" w14:textId="10503ED0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526EF26" w14:textId="4D6310D8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1B14399" w14:textId="093C300B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787B004C" w14:textId="11006FD7" w:rsidR="005B6627" w:rsidRDefault="005B6627" w:rsidP="005B6627">
            <w:pPr>
              <w:jc w:val="center"/>
            </w:pPr>
            <w:r>
              <w:rPr>
                <w:sz w:val="26"/>
                <w:szCs w:val="26"/>
              </w:rPr>
              <w:t>Dự Hội nghị gặp mặt chức sắc, chức việc và tín đồ tiêu biểu các tôn giáo trên địa bàn huyện Sa Thầy</w:t>
            </w:r>
          </w:p>
        </w:tc>
      </w:tr>
      <w:tr w:rsidR="005B6627" w:rsidRPr="007F48DC" w14:paraId="0810DA5C" w14:textId="77777777" w:rsidTr="00945B76">
        <w:trPr>
          <w:trHeight w:val="870"/>
        </w:trPr>
        <w:tc>
          <w:tcPr>
            <w:tcW w:w="939" w:type="dxa"/>
            <w:vMerge/>
            <w:vAlign w:val="center"/>
          </w:tcPr>
          <w:p w14:paraId="77F6E39F" w14:textId="77777777" w:rsidR="005B6627" w:rsidRPr="007F48DC" w:rsidRDefault="005B6627" w:rsidP="005B66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5874232" w14:textId="1FCF00C1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10366AF" w14:textId="75A21BA9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871E58" w14:textId="54BDFA2D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HN BCH Liên hiệp các Hội khoa học kỹ thuật tỉnh Kon Tum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CA3D67B" w14:textId="2D1B46FA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64681595" w14:textId="3B28CDC8" w:rsidR="005B6627" w:rsidRPr="007F48DC" w:rsidRDefault="005B6627" w:rsidP="005B6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010B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627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45B76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256AF"/>
    <w:rsid w:val="00B5768B"/>
    <w:rsid w:val="00B7680F"/>
    <w:rsid w:val="00BA6A1C"/>
    <w:rsid w:val="00BB6DB4"/>
    <w:rsid w:val="00BC3932"/>
    <w:rsid w:val="00BF50C6"/>
    <w:rsid w:val="00C147CC"/>
    <w:rsid w:val="00C1668B"/>
    <w:rsid w:val="00C17153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4A13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33</cp:revision>
  <dcterms:created xsi:type="dcterms:W3CDTF">2021-08-06T01:32:00Z</dcterms:created>
  <dcterms:modified xsi:type="dcterms:W3CDTF">2023-04-05T02:16:00Z</dcterms:modified>
</cp:coreProperties>
</file>